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AEBB" w14:textId="3B899912" w:rsidR="00512124" w:rsidRPr="00512124" w:rsidRDefault="00512124" w:rsidP="0051212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12124">
        <w:rPr>
          <w:rStyle w:val="Vrazn"/>
          <w:rFonts w:ascii="Calibri" w:hAnsi="Calibri" w:cs="Calibri"/>
          <w:color w:val="0E4B9C"/>
          <w:sz w:val="28"/>
          <w:szCs w:val="28"/>
        </w:rPr>
        <w:t>Pracovný list k</w:t>
      </w:r>
      <w:r w:rsidRPr="00512124">
        <w:rPr>
          <w:rStyle w:val="Vrazn"/>
          <w:rFonts w:ascii="Calibri" w:hAnsi="Calibri" w:cs="Calibri"/>
          <w:color w:val="0E4B9C"/>
          <w:sz w:val="28"/>
          <w:szCs w:val="28"/>
        </w:rPr>
        <w:t>rv</w:t>
      </w:r>
    </w:p>
    <w:p w14:paraId="3E645FF0" w14:textId="055491DC" w:rsidR="009441A1" w:rsidRPr="00512124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7E4161A" w14:textId="33EEB9A6" w:rsidR="009441A1" w:rsidRP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9441A1" w:rsidRPr="00512124">
        <w:rPr>
          <w:rFonts w:ascii="Calibri" w:hAnsi="Calibri" w:cs="Calibri"/>
          <w:b/>
          <w:bCs/>
          <w:sz w:val="22"/>
          <w:szCs w:val="22"/>
        </w:rPr>
        <w:t xml:space="preserve">Ktoré z nasledujúcich sú bunkové zložky krvi? </w:t>
      </w:r>
    </w:p>
    <w:p w14:paraId="63FDB57C" w14:textId="54B75461" w:rsidR="009441A1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2124">
        <w:rPr>
          <w:rFonts w:ascii="Calibri" w:hAnsi="Calibri" w:cs="Calibri"/>
          <w:sz w:val="22"/>
          <w:szCs w:val="22"/>
        </w:rPr>
        <w:t>A) Červené krvinky</w:t>
      </w:r>
      <w:r w:rsidR="00512124">
        <w:rPr>
          <w:rFonts w:ascii="Calibri" w:hAnsi="Calibri" w:cs="Calibri"/>
          <w:sz w:val="22"/>
          <w:szCs w:val="22"/>
        </w:rPr>
        <w:tab/>
      </w:r>
      <w:r w:rsidR="00512124">
        <w:rPr>
          <w:rFonts w:ascii="Calibri" w:hAnsi="Calibri" w:cs="Calibri"/>
          <w:sz w:val="22"/>
          <w:szCs w:val="22"/>
        </w:rPr>
        <w:tab/>
      </w:r>
      <w:r w:rsidRPr="00512124">
        <w:rPr>
          <w:rFonts w:ascii="Calibri" w:hAnsi="Calibri" w:cs="Calibri"/>
          <w:sz w:val="22"/>
          <w:szCs w:val="22"/>
        </w:rPr>
        <w:t>B) Biele krvinky</w:t>
      </w:r>
      <w:r w:rsidR="00512124">
        <w:rPr>
          <w:rFonts w:ascii="Calibri" w:hAnsi="Calibri" w:cs="Calibri"/>
          <w:sz w:val="22"/>
          <w:szCs w:val="22"/>
        </w:rPr>
        <w:tab/>
      </w:r>
      <w:r w:rsidR="00512124">
        <w:rPr>
          <w:rFonts w:ascii="Calibri" w:hAnsi="Calibri" w:cs="Calibri"/>
          <w:sz w:val="22"/>
          <w:szCs w:val="22"/>
        </w:rPr>
        <w:tab/>
      </w:r>
      <w:r w:rsidR="00512124">
        <w:rPr>
          <w:rFonts w:ascii="Calibri" w:hAnsi="Calibri" w:cs="Calibri"/>
          <w:sz w:val="22"/>
          <w:szCs w:val="22"/>
        </w:rPr>
        <w:tab/>
      </w:r>
      <w:r w:rsidRPr="00512124">
        <w:rPr>
          <w:rFonts w:ascii="Calibri" w:hAnsi="Calibri" w:cs="Calibri"/>
          <w:sz w:val="22"/>
          <w:szCs w:val="22"/>
        </w:rPr>
        <w:t>C) Krvné doštičky</w:t>
      </w:r>
      <w:r w:rsidR="00512124">
        <w:rPr>
          <w:rFonts w:ascii="Calibri" w:hAnsi="Calibri" w:cs="Calibri"/>
          <w:sz w:val="22"/>
          <w:szCs w:val="22"/>
        </w:rPr>
        <w:tab/>
      </w:r>
      <w:r w:rsidR="00512124">
        <w:rPr>
          <w:rFonts w:ascii="Calibri" w:hAnsi="Calibri" w:cs="Calibri"/>
          <w:sz w:val="22"/>
          <w:szCs w:val="22"/>
        </w:rPr>
        <w:tab/>
      </w:r>
      <w:r w:rsidRPr="00512124">
        <w:rPr>
          <w:rFonts w:ascii="Calibri" w:hAnsi="Calibri" w:cs="Calibri"/>
          <w:sz w:val="22"/>
          <w:szCs w:val="22"/>
        </w:rPr>
        <w:t>D) Plazma</w:t>
      </w:r>
    </w:p>
    <w:p w14:paraId="1155B1A7" w14:textId="77777777" w:rsidR="00512124" w:rsidRP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2F9690D" w14:textId="66E2B0D8" w:rsidR="00512124" w:rsidRDefault="00512124" w:rsidP="0051212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9441A1" w:rsidRPr="00512124">
        <w:rPr>
          <w:rFonts w:ascii="Calibri" w:hAnsi="Calibri" w:cs="Calibri"/>
          <w:b/>
          <w:bCs/>
          <w:sz w:val="22"/>
          <w:szCs w:val="22"/>
        </w:rPr>
        <w:t xml:space="preserve">Ktoré z nasledujúcich funkcií sú funkcie krvi? </w:t>
      </w:r>
    </w:p>
    <w:p w14:paraId="2916D65C" w14:textId="0A3A2065" w:rsidR="009441A1" w:rsidRPr="00512124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2124">
        <w:rPr>
          <w:rFonts w:ascii="Calibri" w:hAnsi="Calibri" w:cs="Calibri"/>
          <w:sz w:val="22"/>
          <w:szCs w:val="22"/>
        </w:rPr>
        <w:t>A) Prenos signálov medzi nervovými bunkami</w:t>
      </w:r>
    </w:p>
    <w:p w14:paraId="6C2A5711" w14:textId="77777777" w:rsidR="009441A1" w:rsidRPr="00512124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2124">
        <w:rPr>
          <w:rFonts w:ascii="Calibri" w:hAnsi="Calibri" w:cs="Calibri"/>
          <w:sz w:val="22"/>
          <w:szCs w:val="22"/>
        </w:rPr>
        <w:t>B) Regulácia teploty tela</w:t>
      </w:r>
    </w:p>
    <w:p w14:paraId="2F5B2A9A" w14:textId="77777777" w:rsidR="009441A1" w:rsidRPr="00512124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2124">
        <w:rPr>
          <w:rFonts w:ascii="Calibri" w:hAnsi="Calibri" w:cs="Calibri"/>
          <w:sz w:val="22"/>
          <w:szCs w:val="22"/>
        </w:rPr>
        <w:t>C) Ochrana proti vírusom cez imunitný systém</w:t>
      </w:r>
    </w:p>
    <w:p w14:paraId="1CB19E14" w14:textId="25BC451F" w:rsidR="009441A1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2124">
        <w:rPr>
          <w:rFonts w:ascii="Calibri" w:hAnsi="Calibri" w:cs="Calibri"/>
          <w:sz w:val="22"/>
          <w:szCs w:val="22"/>
        </w:rPr>
        <w:t>D) Vytváranie nových buniek v kostnej dreni</w:t>
      </w:r>
    </w:p>
    <w:p w14:paraId="21FAFEC9" w14:textId="77777777" w:rsidR="00512124" w:rsidRP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1079185" w14:textId="02EAA133" w:rsidR="009441A1" w:rsidRP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3.</w:t>
      </w:r>
      <w:r w:rsidR="009441A1" w:rsidRPr="00512124">
        <w:rPr>
          <w:rFonts w:ascii="Calibri" w:hAnsi="Calibri" w:cs="Calibri"/>
          <w:b/>
          <w:bCs/>
          <w:sz w:val="22"/>
          <w:szCs w:val="22"/>
        </w:rPr>
        <w:t xml:space="preserve"> Vyplň prázdne miesta v texte:</w:t>
      </w:r>
    </w:p>
    <w:p w14:paraId="5A667D2C" w14:textId="7E36DE97" w:rsidR="009441A1" w:rsidRPr="00512124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2124">
        <w:rPr>
          <w:rFonts w:ascii="Calibri" w:hAnsi="Calibri" w:cs="Calibri"/>
          <w:sz w:val="22"/>
          <w:szCs w:val="22"/>
        </w:rPr>
        <w:t>K najbežnejším krvnými skupinami patria __________, __________, __________ a __________. Okrem toho existuje aj __________ faktor, ktorý môže byť __________ alebo __________.</w:t>
      </w:r>
    </w:p>
    <w:p w14:paraId="28DCE35E" w14:textId="1A06487D" w:rsidR="009441A1" w:rsidRPr="00512124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55710D6" w14:textId="74E63A3C" w:rsidR="009441A1" w:rsidRP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4.</w:t>
      </w:r>
      <w:r w:rsidR="009441A1" w:rsidRPr="00512124">
        <w:rPr>
          <w:rFonts w:ascii="Calibri" w:hAnsi="Calibri" w:cs="Calibri"/>
          <w:b/>
          <w:bCs/>
          <w:sz w:val="22"/>
          <w:szCs w:val="22"/>
        </w:rPr>
        <w:t xml:space="preserve"> Ktorý proces je zodpovedný za zastavenie krvácania?</w:t>
      </w:r>
    </w:p>
    <w:p w14:paraId="03A8DF6F" w14:textId="53292141" w:rsidR="009441A1" w:rsidRPr="00512124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2124">
        <w:rPr>
          <w:rFonts w:ascii="Calibri" w:hAnsi="Calibri" w:cs="Calibri"/>
          <w:sz w:val="22"/>
          <w:szCs w:val="22"/>
        </w:rPr>
        <w:t>A) Krvný tlak</w:t>
      </w:r>
      <w:r w:rsidR="00512124">
        <w:rPr>
          <w:rFonts w:ascii="Calibri" w:hAnsi="Calibri" w:cs="Calibri"/>
          <w:sz w:val="22"/>
          <w:szCs w:val="22"/>
        </w:rPr>
        <w:tab/>
      </w:r>
      <w:r w:rsidR="00512124">
        <w:rPr>
          <w:rFonts w:ascii="Calibri" w:hAnsi="Calibri" w:cs="Calibri"/>
          <w:sz w:val="22"/>
          <w:szCs w:val="22"/>
        </w:rPr>
        <w:tab/>
      </w:r>
      <w:r w:rsidRPr="00512124">
        <w:rPr>
          <w:rFonts w:ascii="Calibri" w:hAnsi="Calibri" w:cs="Calibri"/>
          <w:sz w:val="22"/>
          <w:szCs w:val="22"/>
        </w:rPr>
        <w:t>B) Krvné zrážanie</w:t>
      </w:r>
      <w:r w:rsidR="00512124">
        <w:rPr>
          <w:rFonts w:ascii="Calibri" w:hAnsi="Calibri" w:cs="Calibri"/>
          <w:sz w:val="22"/>
          <w:szCs w:val="22"/>
        </w:rPr>
        <w:tab/>
      </w:r>
      <w:r w:rsidR="00512124">
        <w:rPr>
          <w:rFonts w:ascii="Calibri" w:hAnsi="Calibri" w:cs="Calibri"/>
          <w:sz w:val="22"/>
          <w:szCs w:val="22"/>
        </w:rPr>
        <w:tab/>
      </w:r>
      <w:r w:rsidRPr="00512124">
        <w:rPr>
          <w:rFonts w:ascii="Calibri" w:hAnsi="Calibri" w:cs="Calibri"/>
          <w:sz w:val="22"/>
          <w:szCs w:val="22"/>
        </w:rPr>
        <w:t>C) Krvný obeh</w:t>
      </w:r>
      <w:r w:rsidR="00512124">
        <w:rPr>
          <w:rFonts w:ascii="Calibri" w:hAnsi="Calibri" w:cs="Calibri"/>
          <w:sz w:val="22"/>
          <w:szCs w:val="22"/>
        </w:rPr>
        <w:tab/>
      </w:r>
      <w:r w:rsidR="00512124">
        <w:rPr>
          <w:rFonts w:ascii="Calibri" w:hAnsi="Calibri" w:cs="Calibri"/>
          <w:sz w:val="22"/>
          <w:szCs w:val="22"/>
        </w:rPr>
        <w:tab/>
      </w:r>
      <w:r w:rsidRPr="00512124">
        <w:rPr>
          <w:rFonts w:ascii="Calibri" w:hAnsi="Calibri" w:cs="Calibri"/>
          <w:sz w:val="22"/>
          <w:szCs w:val="22"/>
        </w:rPr>
        <w:t>D) Imunitná odpoveď</w:t>
      </w:r>
    </w:p>
    <w:p w14:paraId="00904EB0" w14:textId="6BED98A5" w:rsidR="009441A1" w:rsidRPr="00512124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DCAB237" w14:textId="7D20DE8E" w:rsidR="009441A1" w:rsidRP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</w:t>
      </w:r>
      <w:r w:rsidR="009441A1" w:rsidRPr="00512124">
        <w:rPr>
          <w:rFonts w:ascii="Calibri" w:hAnsi="Calibri" w:cs="Calibri"/>
          <w:b/>
          <w:bCs/>
          <w:sz w:val="22"/>
          <w:szCs w:val="22"/>
        </w:rPr>
        <w:t xml:space="preserve"> Ktorý proteín je zodpovedný za prenášanie kyslíka v krvi?</w:t>
      </w:r>
    </w:p>
    <w:p w14:paraId="074E37A3" w14:textId="052E2656" w:rsidR="009441A1" w:rsidRPr="00512124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2124">
        <w:rPr>
          <w:rFonts w:ascii="Calibri" w:hAnsi="Calibri" w:cs="Calibri"/>
          <w:sz w:val="22"/>
          <w:szCs w:val="22"/>
        </w:rPr>
        <w:t>A) Albumíny</w:t>
      </w:r>
      <w:r w:rsidR="00512124">
        <w:rPr>
          <w:rFonts w:ascii="Calibri" w:hAnsi="Calibri" w:cs="Calibri"/>
          <w:sz w:val="22"/>
          <w:szCs w:val="22"/>
        </w:rPr>
        <w:tab/>
      </w:r>
      <w:r w:rsidR="00512124">
        <w:rPr>
          <w:rFonts w:ascii="Calibri" w:hAnsi="Calibri" w:cs="Calibri"/>
          <w:sz w:val="22"/>
          <w:szCs w:val="22"/>
        </w:rPr>
        <w:tab/>
      </w:r>
      <w:r w:rsidRPr="00512124">
        <w:rPr>
          <w:rFonts w:ascii="Calibri" w:hAnsi="Calibri" w:cs="Calibri"/>
          <w:sz w:val="22"/>
          <w:szCs w:val="22"/>
        </w:rPr>
        <w:t>B) Imunoglobulíny</w:t>
      </w:r>
      <w:r w:rsidR="00512124">
        <w:rPr>
          <w:rFonts w:ascii="Calibri" w:hAnsi="Calibri" w:cs="Calibri"/>
          <w:sz w:val="22"/>
          <w:szCs w:val="22"/>
        </w:rPr>
        <w:tab/>
      </w:r>
      <w:r w:rsidR="00512124">
        <w:rPr>
          <w:rFonts w:ascii="Calibri" w:hAnsi="Calibri" w:cs="Calibri"/>
          <w:sz w:val="22"/>
          <w:szCs w:val="22"/>
        </w:rPr>
        <w:tab/>
      </w:r>
      <w:r w:rsidRPr="00512124">
        <w:rPr>
          <w:rFonts w:ascii="Calibri" w:hAnsi="Calibri" w:cs="Calibri"/>
          <w:sz w:val="22"/>
          <w:szCs w:val="22"/>
        </w:rPr>
        <w:t>C) Hemoglobín</w:t>
      </w:r>
      <w:r w:rsidR="00512124">
        <w:rPr>
          <w:rFonts w:ascii="Calibri" w:hAnsi="Calibri" w:cs="Calibri"/>
          <w:sz w:val="22"/>
          <w:szCs w:val="22"/>
        </w:rPr>
        <w:tab/>
      </w:r>
      <w:r w:rsidR="00512124">
        <w:rPr>
          <w:rFonts w:ascii="Calibri" w:hAnsi="Calibri" w:cs="Calibri"/>
          <w:sz w:val="22"/>
          <w:szCs w:val="22"/>
        </w:rPr>
        <w:tab/>
      </w:r>
      <w:r w:rsidRPr="00512124">
        <w:rPr>
          <w:rFonts w:ascii="Calibri" w:hAnsi="Calibri" w:cs="Calibri"/>
          <w:sz w:val="22"/>
          <w:szCs w:val="22"/>
        </w:rPr>
        <w:t xml:space="preserve">D) </w:t>
      </w:r>
      <w:proofErr w:type="spellStart"/>
      <w:r w:rsidRPr="00512124">
        <w:rPr>
          <w:rFonts w:ascii="Calibri" w:hAnsi="Calibri" w:cs="Calibri"/>
          <w:sz w:val="22"/>
          <w:szCs w:val="22"/>
        </w:rPr>
        <w:t>Fibrinogén</w:t>
      </w:r>
      <w:proofErr w:type="spellEnd"/>
    </w:p>
    <w:p w14:paraId="3A401462" w14:textId="0A08646D" w:rsidR="009441A1" w:rsidRPr="00512124" w:rsidRDefault="009441A1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82336E7" w14:textId="31F42BE8" w:rsidR="009441A1" w:rsidRP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6. Napíš 5 základných informácií o krvi.</w:t>
      </w:r>
    </w:p>
    <w:p w14:paraId="19FE0B0B" w14:textId="0053490D" w:rsidR="009441A1" w:rsidRPr="00512124" w:rsidRDefault="00512124" w:rsidP="00512124">
      <w:pPr>
        <w:spacing w:after="0" w:line="360" w:lineRule="auto"/>
        <w:rPr>
          <w:rFonts w:ascii="Calibri" w:hAnsi="Calibri" w:cs="Calibri"/>
          <w:vanish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______________________________________________________________________________________________</w:t>
      </w:r>
      <w:r w:rsidR="009441A1" w:rsidRPr="00512124">
        <w:rPr>
          <w:rFonts w:ascii="Calibri" w:hAnsi="Calibri" w:cs="Calibri"/>
          <w:vanish/>
          <w:sz w:val="22"/>
          <w:szCs w:val="22"/>
        </w:rPr>
        <w:t>Začiatok formulára</w:t>
      </w:r>
    </w:p>
    <w:p w14:paraId="28ECD251" w14:textId="00E3C5C9" w:rsidR="009441A1" w:rsidRPr="00512124" w:rsidRDefault="009441A1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204D31FD" w14:textId="1DB22AF2" w:rsidR="009441A1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______________________________________________________________________________________________</w:t>
      </w:r>
      <w:r w:rsidR="009441A1" w:rsidRPr="00512124">
        <w:rPr>
          <w:rFonts w:ascii="Calibri" w:hAnsi="Calibri" w:cs="Calibri"/>
          <w:vanish/>
          <w:sz w:val="22"/>
          <w:szCs w:val="22"/>
        </w:rPr>
        <w:t>Spodná časť formulára</w:t>
      </w:r>
    </w:p>
    <w:p w14:paraId="726E6C3C" w14:textId="113B3D26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______________________________________________________________________________________________</w:t>
      </w:r>
    </w:p>
    <w:p w14:paraId="74B75626" w14:textId="3870F002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______________________________________________________________________________________________</w:t>
      </w:r>
    </w:p>
    <w:p w14:paraId="23335851" w14:textId="03CFE589" w:rsid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______________________________________________________________________________________________</w:t>
      </w:r>
    </w:p>
    <w:p w14:paraId="5838CE21" w14:textId="77777777" w:rsid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E26F4A5" w14:textId="5F0CD43B" w:rsidR="00512124" w:rsidRPr="00512124" w:rsidRDefault="00512124" w:rsidP="0051212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512124">
        <w:rPr>
          <w:rFonts w:ascii="Calibri" w:hAnsi="Calibri" w:cs="Calibri"/>
          <w:b/>
          <w:bCs/>
          <w:sz w:val="22"/>
          <w:szCs w:val="22"/>
        </w:rPr>
        <w:t>7. Čo je to hematokrit a napíš jeho hodnoty.</w:t>
      </w:r>
      <w:r w:rsidRPr="00512124">
        <w:rPr>
          <w:rFonts w:ascii="Calibri" w:hAnsi="Calibri" w:cs="Calibri"/>
          <w:sz w:val="22"/>
          <w:szCs w:val="22"/>
        </w:rPr>
        <w:t xml:space="preserve"> __________________________________________________________</w:t>
      </w:r>
    </w:p>
    <w:p w14:paraId="6066993D" w14:textId="77777777" w:rsid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438FD88" w14:textId="4E6CFCA9" w:rsidR="00512124" w:rsidRPr="00512124" w:rsidRDefault="00512124" w:rsidP="00512124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512124">
        <w:rPr>
          <w:rFonts w:ascii="Calibri" w:hAnsi="Calibri" w:cs="Calibri"/>
          <w:b/>
          <w:bCs/>
          <w:sz w:val="22"/>
          <w:szCs w:val="22"/>
        </w:rPr>
        <w:t>8. Napíš jednotlivé zložky krvi, charakterizuj ich a napíš hodnoty a funkciu.</w:t>
      </w:r>
    </w:p>
    <w:p w14:paraId="314598B4" w14:textId="556A6804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_____________________________________________________________________________________________</w:t>
      </w:r>
    </w:p>
    <w:p w14:paraId="294E90A8" w14:textId="5C593335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02576841" w14:textId="77777777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6E474048" w14:textId="77777777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060448C6" w14:textId="02BB12C2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) _____________________________________________________________________________________________</w:t>
      </w:r>
    </w:p>
    <w:p w14:paraId="6D6877F8" w14:textId="77777777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5BCF4D18" w14:textId="77777777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61724A09" w14:textId="3ACD700E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765096DC" w14:textId="5E2879E5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) _____________________________________________________________________________________________</w:t>
      </w:r>
    </w:p>
    <w:p w14:paraId="0CB86498" w14:textId="77777777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18F7D9A3" w14:textId="77777777" w:rsidR="00512124" w:rsidRDefault="00512124" w:rsidP="00512124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27C45B55" w14:textId="77650174" w:rsid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523DF61B" w14:textId="77777777" w:rsid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98B3A90" w14:textId="280A045C" w:rsid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2124">
        <w:rPr>
          <w:rFonts w:ascii="Calibri" w:hAnsi="Calibri" w:cs="Calibri"/>
          <w:b/>
          <w:bCs/>
          <w:sz w:val="22"/>
          <w:szCs w:val="22"/>
        </w:rPr>
        <w:t xml:space="preserve">9. Čo je </w:t>
      </w:r>
      <w:proofErr w:type="spellStart"/>
      <w:r w:rsidRPr="00512124">
        <w:rPr>
          <w:rFonts w:ascii="Calibri" w:hAnsi="Calibri" w:cs="Calibri"/>
          <w:b/>
          <w:bCs/>
          <w:sz w:val="22"/>
          <w:szCs w:val="22"/>
        </w:rPr>
        <w:t>antikoagulácia</w:t>
      </w:r>
      <w:proofErr w:type="spellEnd"/>
      <w:r w:rsidRPr="00512124">
        <w:rPr>
          <w:rFonts w:ascii="Calibri" w:hAnsi="Calibri" w:cs="Calibri"/>
          <w:b/>
          <w:bCs/>
          <w:sz w:val="22"/>
          <w:szCs w:val="22"/>
        </w:rPr>
        <w:t>?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___________________________________________________________________________</w:t>
      </w:r>
    </w:p>
    <w:p w14:paraId="34A5669B" w14:textId="77777777" w:rsidR="00512124" w:rsidRDefault="00512124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B8DBD4A" w14:textId="14D0AB09" w:rsidR="00512124" w:rsidRPr="00512124" w:rsidRDefault="00512124" w:rsidP="00512124">
      <w:pPr>
        <w:spacing w:after="0" w:line="240" w:lineRule="auto"/>
        <w:rPr>
          <w:rFonts w:ascii="Calibri" w:hAnsi="Calibri" w:cs="Calibri"/>
          <w:vanish/>
          <w:sz w:val="22"/>
          <w:szCs w:val="22"/>
        </w:rPr>
      </w:pPr>
      <w:r w:rsidRPr="00753EBB">
        <w:rPr>
          <w:rFonts w:ascii="Calibri" w:hAnsi="Calibri" w:cs="Calibri"/>
          <w:b/>
          <w:bCs/>
          <w:sz w:val="22"/>
          <w:szCs w:val="22"/>
        </w:rPr>
        <w:t xml:space="preserve">10. </w:t>
      </w:r>
      <w:r w:rsidR="00753EBB" w:rsidRPr="00753EBB">
        <w:rPr>
          <w:rFonts w:ascii="Calibri" w:hAnsi="Calibri" w:cs="Calibri"/>
          <w:b/>
          <w:bCs/>
          <w:sz w:val="22"/>
          <w:szCs w:val="22"/>
        </w:rPr>
        <w:t>Čo je to hemofília?</w:t>
      </w:r>
      <w:r w:rsidR="00753EBB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</w:t>
      </w:r>
    </w:p>
    <w:p w14:paraId="7375235F" w14:textId="77777777" w:rsidR="009A0309" w:rsidRPr="00512124" w:rsidRDefault="009A0309" w:rsidP="005121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9A0309" w:rsidRPr="00512124" w:rsidSect="00512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617"/>
    <w:multiLevelType w:val="multilevel"/>
    <w:tmpl w:val="5FA2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7628F"/>
    <w:multiLevelType w:val="multilevel"/>
    <w:tmpl w:val="9FCC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344A8"/>
    <w:multiLevelType w:val="multilevel"/>
    <w:tmpl w:val="36A0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B0A65"/>
    <w:multiLevelType w:val="multilevel"/>
    <w:tmpl w:val="D0C6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70019"/>
    <w:multiLevelType w:val="multilevel"/>
    <w:tmpl w:val="F6B0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82529"/>
    <w:multiLevelType w:val="multilevel"/>
    <w:tmpl w:val="9F9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B3294"/>
    <w:multiLevelType w:val="multilevel"/>
    <w:tmpl w:val="282C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35FEF"/>
    <w:multiLevelType w:val="multilevel"/>
    <w:tmpl w:val="1844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D49E1"/>
    <w:multiLevelType w:val="multilevel"/>
    <w:tmpl w:val="FA30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C5A76"/>
    <w:multiLevelType w:val="multilevel"/>
    <w:tmpl w:val="3A62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E37C0"/>
    <w:multiLevelType w:val="multilevel"/>
    <w:tmpl w:val="DDB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56EFA"/>
    <w:multiLevelType w:val="multilevel"/>
    <w:tmpl w:val="53D6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6641E"/>
    <w:multiLevelType w:val="multilevel"/>
    <w:tmpl w:val="3950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07ECE"/>
    <w:multiLevelType w:val="multilevel"/>
    <w:tmpl w:val="000E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F5AAD"/>
    <w:multiLevelType w:val="multilevel"/>
    <w:tmpl w:val="EEA4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C0255"/>
    <w:multiLevelType w:val="multilevel"/>
    <w:tmpl w:val="371CB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724023"/>
    <w:multiLevelType w:val="multilevel"/>
    <w:tmpl w:val="811E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6256A"/>
    <w:multiLevelType w:val="multilevel"/>
    <w:tmpl w:val="3458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EF3939"/>
    <w:multiLevelType w:val="multilevel"/>
    <w:tmpl w:val="21F6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8B6335"/>
    <w:multiLevelType w:val="multilevel"/>
    <w:tmpl w:val="8BD4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D0582"/>
    <w:multiLevelType w:val="multilevel"/>
    <w:tmpl w:val="07B4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6A5F3C"/>
    <w:multiLevelType w:val="multilevel"/>
    <w:tmpl w:val="9F8E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246195">
    <w:abstractNumId w:val="4"/>
  </w:num>
  <w:num w:numId="2" w16cid:durableId="725757642">
    <w:abstractNumId w:val="9"/>
  </w:num>
  <w:num w:numId="3" w16cid:durableId="94444565">
    <w:abstractNumId w:val="7"/>
  </w:num>
  <w:num w:numId="4" w16cid:durableId="1017973778">
    <w:abstractNumId w:val="2"/>
  </w:num>
  <w:num w:numId="5" w16cid:durableId="688533613">
    <w:abstractNumId w:val="6"/>
  </w:num>
  <w:num w:numId="6" w16cid:durableId="1317539332">
    <w:abstractNumId w:val="21"/>
  </w:num>
  <w:num w:numId="7" w16cid:durableId="1371880884">
    <w:abstractNumId w:val="16"/>
  </w:num>
  <w:num w:numId="8" w16cid:durableId="544221118">
    <w:abstractNumId w:val="20"/>
  </w:num>
  <w:num w:numId="9" w16cid:durableId="1469397938">
    <w:abstractNumId w:val="12"/>
  </w:num>
  <w:num w:numId="10" w16cid:durableId="1482842248">
    <w:abstractNumId w:val="13"/>
  </w:num>
  <w:num w:numId="11" w16cid:durableId="1177840462">
    <w:abstractNumId w:val="3"/>
  </w:num>
  <w:num w:numId="12" w16cid:durableId="1734161053">
    <w:abstractNumId w:val="19"/>
  </w:num>
  <w:num w:numId="13" w16cid:durableId="239872846">
    <w:abstractNumId w:val="17"/>
  </w:num>
  <w:num w:numId="14" w16cid:durableId="810638426">
    <w:abstractNumId w:val="0"/>
  </w:num>
  <w:num w:numId="15" w16cid:durableId="1701126024">
    <w:abstractNumId w:val="10"/>
  </w:num>
  <w:num w:numId="16" w16cid:durableId="188690840">
    <w:abstractNumId w:val="15"/>
  </w:num>
  <w:num w:numId="17" w16cid:durableId="1232540356">
    <w:abstractNumId w:val="18"/>
  </w:num>
  <w:num w:numId="18" w16cid:durableId="316881193">
    <w:abstractNumId w:val="5"/>
  </w:num>
  <w:num w:numId="19" w16cid:durableId="1128085072">
    <w:abstractNumId w:val="1"/>
  </w:num>
  <w:num w:numId="20" w16cid:durableId="1753698134">
    <w:abstractNumId w:val="11"/>
  </w:num>
  <w:num w:numId="21" w16cid:durableId="1456407696">
    <w:abstractNumId w:val="14"/>
  </w:num>
  <w:num w:numId="22" w16cid:durableId="1915430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A1"/>
    <w:rsid w:val="00512124"/>
    <w:rsid w:val="006003D8"/>
    <w:rsid w:val="00705A0C"/>
    <w:rsid w:val="00753EBB"/>
    <w:rsid w:val="009441A1"/>
    <w:rsid w:val="009A0309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FC63"/>
  <w15:chartTrackingRefBased/>
  <w15:docId w15:val="{54624C8E-6ED8-46DA-835A-C31C1EF0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4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4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4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4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4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4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44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441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441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441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441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441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441A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4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4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4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4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4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441A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441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441A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44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441A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441A1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512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6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0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0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8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5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133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8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70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00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8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8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15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1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0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34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72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7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15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8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70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11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123</dc:creator>
  <cp:keywords/>
  <dc:description/>
  <cp:lastModifiedBy>Bagin Peter</cp:lastModifiedBy>
  <cp:revision>2</cp:revision>
  <dcterms:created xsi:type="dcterms:W3CDTF">2025-02-28T14:20:00Z</dcterms:created>
  <dcterms:modified xsi:type="dcterms:W3CDTF">2025-02-28T14:20:00Z</dcterms:modified>
</cp:coreProperties>
</file>