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24585" w14:textId="6F0C171E" w:rsidR="00D67A46" w:rsidRDefault="00550BEB" w:rsidP="00550BEB">
      <w:pPr>
        <w:jc w:val="center"/>
        <w:rPr>
          <w:rFonts w:ascii="Bodoni MT" w:eastAsia="BatangChe" w:hAnsi="Bodoni MT"/>
          <w:sz w:val="36"/>
          <w:szCs w:val="36"/>
        </w:rPr>
      </w:pPr>
      <w:r w:rsidRPr="00550BEB">
        <w:rPr>
          <w:rFonts w:ascii="Bodoni MT" w:eastAsia="BatangChe" w:hAnsi="Bodoni MT"/>
          <w:sz w:val="36"/>
          <w:szCs w:val="36"/>
        </w:rPr>
        <w:t>Pracovný list-Bunka</w:t>
      </w:r>
    </w:p>
    <w:p w14:paraId="18599B9A" w14:textId="23BEA896" w:rsidR="00550BEB" w:rsidRDefault="00550BEB" w:rsidP="00550BEB">
      <w:pPr>
        <w:pStyle w:val="Odsekzoznamu"/>
        <w:numPr>
          <w:ilvl w:val="0"/>
          <w:numId w:val="1"/>
        </w:numPr>
        <w:rPr>
          <w:rFonts w:ascii="Bodoni MT" w:eastAsia="BatangChe" w:hAnsi="Bodoni MT"/>
          <w:sz w:val="32"/>
          <w:szCs w:val="32"/>
        </w:rPr>
      </w:pPr>
      <w:r w:rsidRPr="00550BEB">
        <w:rPr>
          <w:rFonts w:ascii="Bodoni MT" w:eastAsia="BatangChe" w:hAnsi="Bodoni MT"/>
          <w:sz w:val="32"/>
          <w:szCs w:val="32"/>
        </w:rPr>
        <w:t>Bunka je ................. a .................. jednotka organizmu</w:t>
      </w:r>
      <w:r>
        <w:rPr>
          <w:rFonts w:ascii="Bodoni MT" w:eastAsia="BatangChe" w:hAnsi="Bodoni MT"/>
          <w:sz w:val="32"/>
          <w:szCs w:val="32"/>
        </w:rPr>
        <w:t>.</w:t>
      </w:r>
    </w:p>
    <w:p w14:paraId="5E2FB0EC" w14:textId="23D2C084" w:rsidR="00550BEB" w:rsidRDefault="00550BEB" w:rsidP="00550BEB">
      <w:pPr>
        <w:pStyle w:val="Odsekzoznamu"/>
        <w:numPr>
          <w:ilvl w:val="0"/>
          <w:numId w:val="1"/>
        </w:numPr>
        <w:rPr>
          <w:rFonts w:ascii="Bodoni MT" w:eastAsia="BatangChe" w:hAnsi="Bodoni MT"/>
          <w:sz w:val="32"/>
          <w:szCs w:val="32"/>
        </w:rPr>
      </w:pPr>
      <w:r w:rsidRPr="00550BEB">
        <w:rPr>
          <w:rFonts w:ascii="Bodoni MT" w:eastAsia="BatangChe" w:hAnsi="Bodoni MT"/>
          <w:sz w:val="32"/>
          <w:szCs w:val="32"/>
        </w:rPr>
        <w:t>Vysvetli prokaryotickú bunku</w:t>
      </w:r>
      <w:r>
        <w:rPr>
          <w:rFonts w:ascii="Bodoni MT" w:eastAsia="BatangChe" w:hAnsi="Bodoni MT"/>
          <w:sz w:val="32"/>
          <w:szCs w:val="32"/>
        </w:rPr>
        <w:t>.</w:t>
      </w:r>
    </w:p>
    <w:p w14:paraId="2C71B20A" w14:textId="1DC25131" w:rsidR="007A7780" w:rsidRDefault="007A7780" w:rsidP="007A7780">
      <w:pPr>
        <w:pStyle w:val="Odsekzoznamu"/>
        <w:ind w:left="785"/>
        <w:rPr>
          <w:rFonts w:ascii="Bodoni MT" w:eastAsia="BatangChe" w:hAnsi="Bodoni MT"/>
          <w:sz w:val="32"/>
          <w:szCs w:val="32"/>
        </w:rPr>
      </w:pPr>
      <w:r>
        <w:rPr>
          <w:rFonts w:ascii="Bodoni MT" w:eastAsia="BatangChe" w:hAnsi="Bodoni MT"/>
          <w:sz w:val="32"/>
          <w:szCs w:val="32"/>
        </w:rPr>
        <w:t>...............................................................................................</w:t>
      </w:r>
    </w:p>
    <w:p w14:paraId="672D5D41" w14:textId="48F5EE43" w:rsidR="007A7780" w:rsidRDefault="007A7780" w:rsidP="007A7780">
      <w:pPr>
        <w:pStyle w:val="Odsekzoznamu"/>
        <w:ind w:left="785"/>
        <w:rPr>
          <w:rFonts w:ascii="Bodoni MT" w:eastAsia="BatangChe" w:hAnsi="Bodoni MT"/>
          <w:sz w:val="32"/>
          <w:szCs w:val="32"/>
        </w:rPr>
      </w:pPr>
      <w:r>
        <w:rPr>
          <w:rFonts w:ascii="Bodoni MT" w:eastAsia="BatangChe" w:hAnsi="Bodoni MT"/>
          <w:sz w:val="32"/>
          <w:szCs w:val="32"/>
        </w:rPr>
        <w:t>...............................................................................................</w:t>
      </w:r>
    </w:p>
    <w:p w14:paraId="43DA14CD" w14:textId="52432D95" w:rsidR="00550BEB" w:rsidRDefault="00550BEB" w:rsidP="00550BEB">
      <w:pPr>
        <w:pStyle w:val="Odsekzoznamu"/>
        <w:numPr>
          <w:ilvl w:val="0"/>
          <w:numId w:val="1"/>
        </w:numPr>
        <w:rPr>
          <w:rFonts w:ascii="Bodoni MT" w:eastAsia="BatangChe" w:hAnsi="Bodoni MT"/>
          <w:sz w:val="32"/>
          <w:szCs w:val="32"/>
        </w:rPr>
      </w:pPr>
      <w:r>
        <w:rPr>
          <w:rFonts w:ascii="Bodoni MT" w:eastAsia="BatangChe" w:hAnsi="Bodoni MT"/>
          <w:sz w:val="32"/>
          <w:szCs w:val="32"/>
        </w:rPr>
        <w:t>Ako voláme organizmus tvorený viacerými bunkami?</w:t>
      </w:r>
    </w:p>
    <w:p w14:paraId="740E6DB3" w14:textId="5EA1AFC9" w:rsidR="00550BEB" w:rsidRDefault="00550BEB" w:rsidP="00550BEB">
      <w:pPr>
        <w:pStyle w:val="Odsekzoznamu"/>
        <w:numPr>
          <w:ilvl w:val="0"/>
          <w:numId w:val="2"/>
        </w:numPr>
        <w:rPr>
          <w:rFonts w:ascii="Bodoni MT" w:eastAsia="BatangChe" w:hAnsi="Bodoni MT"/>
          <w:sz w:val="32"/>
          <w:szCs w:val="32"/>
        </w:rPr>
      </w:pPr>
      <w:r>
        <w:rPr>
          <w:rFonts w:ascii="Bodoni MT" w:eastAsia="BatangChe" w:hAnsi="Bodoni MT"/>
          <w:sz w:val="32"/>
          <w:szCs w:val="32"/>
        </w:rPr>
        <w:t>Jednobunkový</w:t>
      </w:r>
    </w:p>
    <w:p w14:paraId="18776E73" w14:textId="456357B7" w:rsidR="00550BEB" w:rsidRDefault="00550BEB" w:rsidP="00550BEB">
      <w:pPr>
        <w:pStyle w:val="Odsekzoznamu"/>
        <w:numPr>
          <w:ilvl w:val="0"/>
          <w:numId w:val="2"/>
        </w:numPr>
        <w:rPr>
          <w:rFonts w:ascii="Bodoni MT" w:eastAsia="BatangChe" w:hAnsi="Bodoni MT"/>
          <w:sz w:val="32"/>
          <w:szCs w:val="32"/>
        </w:rPr>
      </w:pPr>
      <w:r>
        <w:rPr>
          <w:rFonts w:ascii="Bodoni MT" w:eastAsia="BatangChe" w:hAnsi="Bodoni MT"/>
          <w:sz w:val="32"/>
          <w:szCs w:val="32"/>
        </w:rPr>
        <w:t xml:space="preserve">Mnohobunkový </w:t>
      </w:r>
    </w:p>
    <w:p w14:paraId="311918C7" w14:textId="18AF329C" w:rsidR="00550BEB" w:rsidRDefault="00550BEB" w:rsidP="00550BEB">
      <w:pPr>
        <w:pStyle w:val="Odsekzoznamu"/>
        <w:numPr>
          <w:ilvl w:val="0"/>
          <w:numId w:val="1"/>
        </w:numPr>
        <w:rPr>
          <w:rFonts w:ascii="Bodoni MT" w:eastAsia="BatangChe" w:hAnsi="Bodoni MT"/>
          <w:sz w:val="32"/>
          <w:szCs w:val="32"/>
        </w:rPr>
      </w:pPr>
      <w:r>
        <w:rPr>
          <w:rFonts w:ascii="Bodoni MT" w:eastAsia="BatangChe" w:hAnsi="Bodoni MT"/>
          <w:sz w:val="32"/>
          <w:szCs w:val="32"/>
        </w:rPr>
        <w:t xml:space="preserve">Aké poznáme </w:t>
      </w:r>
      <w:proofErr w:type="spellStart"/>
      <w:r>
        <w:rPr>
          <w:rFonts w:ascii="Bodoni MT" w:eastAsia="BatangChe" w:hAnsi="Bodoni MT"/>
          <w:sz w:val="32"/>
          <w:szCs w:val="32"/>
        </w:rPr>
        <w:t>plastidy</w:t>
      </w:r>
      <w:proofErr w:type="spellEnd"/>
      <w:r>
        <w:rPr>
          <w:rFonts w:ascii="Bodoni MT" w:eastAsia="BatangChe" w:hAnsi="Bodoni MT"/>
          <w:sz w:val="32"/>
          <w:szCs w:val="32"/>
        </w:rPr>
        <w:t xml:space="preserve"> a aké farbivo sa v nich tvorí?</w:t>
      </w:r>
    </w:p>
    <w:p w14:paraId="189D8B2B" w14:textId="1AD06D18" w:rsidR="007A7780" w:rsidRDefault="007A7780" w:rsidP="007A7780">
      <w:pPr>
        <w:pStyle w:val="Odsekzoznamu"/>
        <w:ind w:left="785"/>
        <w:rPr>
          <w:rFonts w:ascii="Bodoni MT" w:eastAsia="BatangChe" w:hAnsi="Bodoni MT"/>
          <w:sz w:val="32"/>
          <w:szCs w:val="32"/>
        </w:rPr>
      </w:pPr>
      <w:r>
        <w:rPr>
          <w:rFonts w:ascii="Bodoni MT" w:eastAsia="BatangChe" w:hAnsi="Bodoni MT"/>
          <w:sz w:val="32"/>
          <w:szCs w:val="32"/>
        </w:rPr>
        <w:t>...............................................................................................</w:t>
      </w:r>
    </w:p>
    <w:p w14:paraId="72C9A68A" w14:textId="5F38A2F5" w:rsidR="007A7780" w:rsidRDefault="007A7780" w:rsidP="007A7780">
      <w:pPr>
        <w:pStyle w:val="Odsekzoznamu"/>
        <w:ind w:left="785"/>
        <w:rPr>
          <w:rFonts w:ascii="Bodoni MT" w:eastAsia="BatangChe" w:hAnsi="Bodoni MT"/>
          <w:sz w:val="32"/>
          <w:szCs w:val="32"/>
        </w:rPr>
      </w:pPr>
      <w:r>
        <w:rPr>
          <w:rFonts w:ascii="Bodoni MT" w:eastAsia="BatangChe" w:hAnsi="Bodoni MT"/>
          <w:sz w:val="32"/>
          <w:szCs w:val="32"/>
        </w:rPr>
        <w:t>...............................................................................................</w:t>
      </w:r>
    </w:p>
    <w:p w14:paraId="4D6A8BBD" w14:textId="72832A3A" w:rsidR="00550BEB" w:rsidRPr="007A7780" w:rsidRDefault="007A7780" w:rsidP="00550BEB">
      <w:pPr>
        <w:pStyle w:val="Odsekzoznamu"/>
        <w:numPr>
          <w:ilvl w:val="0"/>
          <w:numId w:val="1"/>
        </w:numPr>
        <w:rPr>
          <w:rFonts w:ascii="Bodoni MT" w:eastAsia="BatangChe" w:hAnsi="Bodoni MT"/>
          <w:sz w:val="32"/>
          <w:szCs w:val="32"/>
        </w:rPr>
      </w:pPr>
      <w:r w:rsidRPr="007A7780">
        <w:rPr>
          <w:rFonts w:ascii="Calibri" w:eastAsia="BatangChe" w:hAnsi="Calibri" w:cs="Calibri"/>
          <w:sz w:val="32"/>
          <w:szCs w:val="32"/>
        </w:rPr>
        <w:t>Č</w:t>
      </w:r>
      <w:r w:rsidRPr="007A7780">
        <w:rPr>
          <w:rFonts w:ascii="Bodoni MT" w:eastAsia="BatangChe" w:hAnsi="Bodoni MT" w:cs="Calibri"/>
          <w:sz w:val="32"/>
          <w:szCs w:val="32"/>
        </w:rPr>
        <w:t>o prebieha v </w:t>
      </w:r>
      <w:proofErr w:type="spellStart"/>
      <w:r w:rsidRPr="007A7780">
        <w:rPr>
          <w:rFonts w:ascii="Bodoni MT" w:eastAsia="BatangChe" w:hAnsi="Bodoni MT" w:cs="Calibri"/>
          <w:sz w:val="32"/>
          <w:szCs w:val="32"/>
        </w:rPr>
        <w:t>chloroplastoch</w:t>
      </w:r>
      <w:proofErr w:type="spellEnd"/>
      <w:r w:rsidRPr="007A7780">
        <w:rPr>
          <w:rFonts w:ascii="Bodoni MT" w:eastAsia="BatangChe" w:hAnsi="Bodoni MT" w:cs="Calibri"/>
          <w:sz w:val="32"/>
          <w:szCs w:val="32"/>
        </w:rPr>
        <w:t>?</w:t>
      </w:r>
    </w:p>
    <w:p w14:paraId="6B61B15F" w14:textId="7C804088" w:rsidR="007A7780" w:rsidRPr="007A7780" w:rsidRDefault="007A7780" w:rsidP="005A6AAD">
      <w:pPr>
        <w:pStyle w:val="Odsekzoznamu"/>
        <w:ind w:left="785"/>
        <w:rPr>
          <w:rFonts w:ascii="Bodoni MT" w:eastAsia="BatangChe" w:hAnsi="Bodoni MT"/>
          <w:sz w:val="32"/>
          <w:szCs w:val="32"/>
        </w:rPr>
      </w:pPr>
      <w:r>
        <w:rPr>
          <w:rFonts w:ascii="Bodoni MT" w:eastAsia="BatangChe" w:hAnsi="Bodoni MT" w:cs="Calibri"/>
          <w:sz w:val="32"/>
          <w:szCs w:val="32"/>
        </w:rPr>
        <w:t>...............................................................................................Ako sa nazýva ohrani</w:t>
      </w:r>
      <w:r w:rsidRPr="007A7780">
        <w:rPr>
          <w:rFonts w:ascii="Calibri" w:eastAsia="BatangChe" w:hAnsi="Calibri" w:cs="Calibri"/>
          <w:sz w:val="32"/>
          <w:szCs w:val="32"/>
        </w:rPr>
        <w:t>č</w:t>
      </w:r>
      <w:r w:rsidRPr="007A7780">
        <w:rPr>
          <w:rFonts w:ascii="Bodoni MT" w:eastAsia="BatangChe" w:hAnsi="Bodoni MT" w:cs="Calibri"/>
          <w:sz w:val="32"/>
          <w:szCs w:val="32"/>
        </w:rPr>
        <w:t>enie</w:t>
      </w:r>
      <w:r>
        <w:rPr>
          <w:rFonts w:ascii="Calibri" w:eastAsia="BatangChe" w:hAnsi="Calibri" w:cs="Calibri"/>
          <w:sz w:val="32"/>
          <w:szCs w:val="32"/>
        </w:rPr>
        <w:t xml:space="preserve"> </w:t>
      </w:r>
      <w:r w:rsidRPr="007A7780">
        <w:rPr>
          <w:rFonts w:ascii="Bodoni MT" w:eastAsia="BatangChe" w:hAnsi="Bodoni MT" w:cs="Calibri"/>
          <w:sz w:val="32"/>
          <w:szCs w:val="32"/>
        </w:rPr>
        <w:t>rastlinnej bunky, ktorá chráni bunku a dáva jej tvar?</w:t>
      </w:r>
    </w:p>
    <w:p w14:paraId="52DEAD7E" w14:textId="5CE41607" w:rsidR="007A7780" w:rsidRDefault="007A7780" w:rsidP="007A7780">
      <w:pPr>
        <w:pStyle w:val="Odsekzoznamu"/>
        <w:numPr>
          <w:ilvl w:val="0"/>
          <w:numId w:val="4"/>
        </w:numPr>
        <w:rPr>
          <w:rFonts w:ascii="Bodoni MT" w:eastAsia="BatangChe" w:hAnsi="Bodoni MT"/>
          <w:sz w:val="32"/>
          <w:szCs w:val="32"/>
        </w:rPr>
      </w:pPr>
      <w:r>
        <w:rPr>
          <w:rFonts w:ascii="Bodoni MT" w:eastAsia="BatangChe" w:hAnsi="Bodoni MT"/>
          <w:sz w:val="32"/>
          <w:szCs w:val="32"/>
        </w:rPr>
        <w:t>Bunková stena</w:t>
      </w:r>
    </w:p>
    <w:p w14:paraId="3CFE3102" w14:textId="3D4A3CBD" w:rsidR="007A7780" w:rsidRDefault="007A7780" w:rsidP="007A7780">
      <w:pPr>
        <w:pStyle w:val="Odsekzoznamu"/>
        <w:numPr>
          <w:ilvl w:val="0"/>
          <w:numId w:val="4"/>
        </w:numPr>
        <w:rPr>
          <w:rFonts w:ascii="Bodoni MT" w:eastAsia="BatangChe" w:hAnsi="Bodoni MT"/>
          <w:sz w:val="32"/>
          <w:szCs w:val="32"/>
        </w:rPr>
      </w:pPr>
      <w:r>
        <w:rPr>
          <w:rFonts w:ascii="Bodoni MT" w:eastAsia="BatangChe" w:hAnsi="Bodoni MT"/>
          <w:sz w:val="32"/>
          <w:szCs w:val="32"/>
        </w:rPr>
        <w:t>Cytoplazma</w:t>
      </w:r>
    </w:p>
    <w:p w14:paraId="496AA529" w14:textId="3DD56DEC" w:rsidR="007A7780" w:rsidRDefault="007A7780" w:rsidP="007A7780">
      <w:pPr>
        <w:pStyle w:val="Odsekzoznamu"/>
        <w:numPr>
          <w:ilvl w:val="0"/>
          <w:numId w:val="4"/>
        </w:numPr>
        <w:rPr>
          <w:rFonts w:ascii="Bodoni MT" w:eastAsia="BatangChe" w:hAnsi="Bodoni MT"/>
          <w:sz w:val="32"/>
          <w:szCs w:val="32"/>
        </w:rPr>
      </w:pPr>
      <w:r>
        <w:rPr>
          <w:rFonts w:ascii="Bodoni MT" w:eastAsia="BatangChe" w:hAnsi="Bodoni MT"/>
          <w:sz w:val="32"/>
          <w:szCs w:val="32"/>
        </w:rPr>
        <w:t>Cytoplazmatická membrána</w:t>
      </w:r>
    </w:p>
    <w:p w14:paraId="234F6EE7" w14:textId="3FB599F4" w:rsidR="007A7780" w:rsidRDefault="007A7780" w:rsidP="007A7780">
      <w:pPr>
        <w:pStyle w:val="Odsekzoznamu"/>
        <w:numPr>
          <w:ilvl w:val="0"/>
          <w:numId w:val="1"/>
        </w:numPr>
        <w:rPr>
          <w:rFonts w:ascii="Bodoni MT" w:eastAsia="BatangChe" w:hAnsi="Bodoni MT"/>
          <w:sz w:val="32"/>
          <w:szCs w:val="32"/>
        </w:rPr>
      </w:pPr>
      <w:r w:rsidRPr="007A7780">
        <w:rPr>
          <w:rFonts w:ascii="Bodoni MT" w:eastAsia="BatangChe" w:hAnsi="Bodoni MT"/>
          <w:sz w:val="32"/>
          <w:szCs w:val="32"/>
        </w:rPr>
        <w:t xml:space="preserve">Ktorá </w:t>
      </w:r>
      <w:proofErr w:type="spellStart"/>
      <w:r w:rsidRPr="007A7780">
        <w:rPr>
          <w:rFonts w:ascii="Bodoni MT" w:eastAsia="BatangChe" w:hAnsi="Bodoni MT"/>
          <w:sz w:val="32"/>
          <w:szCs w:val="32"/>
        </w:rPr>
        <w:t>organela</w:t>
      </w:r>
      <w:proofErr w:type="spellEnd"/>
      <w:r w:rsidRPr="007A7780">
        <w:rPr>
          <w:rFonts w:ascii="Bodoni MT" w:eastAsia="BatangChe" w:hAnsi="Bodoni MT"/>
          <w:sz w:val="32"/>
          <w:szCs w:val="32"/>
        </w:rPr>
        <w:t xml:space="preserve"> </w:t>
      </w:r>
      <w:r w:rsidR="00111271" w:rsidRPr="007A7780">
        <w:rPr>
          <w:rFonts w:ascii="Bodoni MT" w:eastAsia="BatangChe" w:hAnsi="Bodoni MT"/>
          <w:sz w:val="32"/>
          <w:szCs w:val="32"/>
        </w:rPr>
        <w:t>vyp</w:t>
      </w:r>
      <w:r w:rsidR="00111271" w:rsidRPr="007A7780">
        <w:rPr>
          <w:rFonts w:ascii="Calibri" w:eastAsia="BatangChe" w:hAnsi="Calibri" w:cs="Calibri"/>
          <w:sz w:val="32"/>
          <w:szCs w:val="32"/>
        </w:rPr>
        <w:t>ĺň</w:t>
      </w:r>
      <w:r w:rsidR="00111271" w:rsidRPr="007A7780">
        <w:rPr>
          <w:rFonts w:ascii="Bodoni MT" w:eastAsia="BatangChe" w:hAnsi="Bodoni MT"/>
          <w:sz w:val="32"/>
          <w:szCs w:val="32"/>
        </w:rPr>
        <w:t>a</w:t>
      </w:r>
      <w:r w:rsidRPr="007A7780">
        <w:rPr>
          <w:rFonts w:ascii="Bodoni MT" w:eastAsia="BatangChe" w:hAnsi="Bodoni MT"/>
          <w:sz w:val="32"/>
          <w:szCs w:val="32"/>
        </w:rPr>
        <w:t xml:space="preserve"> bunku?</w:t>
      </w:r>
    </w:p>
    <w:p w14:paraId="3F8F9787" w14:textId="3A8F6591" w:rsidR="007A7780" w:rsidRDefault="00111271" w:rsidP="005A6AAD">
      <w:pPr>
        <w:pStyle w:val="Odsekzoznamu"/>
        <w:ind w:left="785"/>
        <w:rPr>
          <w:rFonts w:ascii="Bodoni MT" w:eastAsia="BatangChe" w:hAnsi="Bodoni MT"/>
          <w:sz w:val="32"/>
          <w:szCs w:val="32"/>
        </w:rPr>
      </w:pPr>
      <w:r>
        <w:rPr>
          <w:rFonts w:ascii="Bodoni MT" w:eastAsia="BatangChe" w:hAnsi="Bodoni MT"/>
          <w:sz w:val="32"/>
          <w:szCs w:val="32"/>
        </w:rPr>
        <w:t xml:space="preserve">...............................................................................................Vymenujte </w:t>
      </w:r>
      <w:proofErr w:type="spellStart"/>
      <w:r>
        <w:rPr>
          <w:rFonts w:ascii="Bodoni MT" w:eastAsia="BatangChe" w:hAnsi="Bodoni MT"/>
          <w:sz w:val="32"/>
          <w:szCs w:val="32"/>
        </w:rPr>
        <w:t>organely</w:t>
      </w:r>
      <w:proofErr w:type="spellEnd"/>
      <w:r>
        <w:rPr>
          <w:rFonts w:ascii="Bodoni MT" w:eastAsia="BatangChe" w:hAnsi="Bodoni MT"/>
          <w:sz w:val="32"/>
          <w:szCs w:val="32"/>
        </w:rPr>
        <w:t xml:space="preserve"> rastlinnej bunky:</w:t>
      </w:r>
    </w:p>
    <w:p w14:paraId="250367F0" w14:textId="2A384FC8" w:rsidR="00111271" w:rsidRDefault="00111271" w:rsidP="00111271">
      <w:pPr>
        <w:pStyle w:val="Odsekzoznamu"/>
        <w:ind w:left="785"/>
        <w:rPr>
          <w:rFonts w:ascii="Bodoni MT" w:eastAsia="BatangChe" w:hAnsi="Bodoni MT"/>
          <w:sz w:val="32"/>
          <w:szCs w:val="32"/>
        </w:rPr>
      </w:pPr>
      <w:r>
        <w:rPr>
          <w:rFonts w:ascii="Bodoni MT" w:eastAsia="BatangChe" w:hAnsi="Bodoni MT"/>
          <w:sz w:val="32"/>
          <w:szCs w:val="32"/>
        </w:rPr>
        <w:t>...............................................................................................</w:t>
      </w:r>
    </w:p>
    <w:p w14:paraId="3C486FF6" w14:textId="4D5978E8" w:rsidR="00111271" w:rsidRDefault="00111271" w:rsidP="00111271">
      <w:pPr>
        <w:pStyle w:val="Odsekzoznamu"/>
        <w:ind w:left="785"/>
        <w:rPr>
          <w:rFonts w:ascii="Bodoni MT" w:eastAsia="BatangChe" w:hAnsi="Bodoni MT"/>
          <w:sz w:val="32"/>
          <w:szCs w:val="32"/>
        </w:rPr>
      </w:pPr>
      <w:r>
        <w:rPr>
          <w:rFonts w:ascii="Bodoni MT" w:eastAsia="BatangChe" w:hAnsi="Bodoni MT"/>
          <w:sz w:val="32"/>
          <w:szCs w:val="32"/>
        </w:rPr>
        <w:t>...............................................................................................</w:t>
      </w:r>
    </w:p>
    <w:p w14:paraId="1A27971F" w14:textId="77777777" w:rsidR="00111271" w:rsidRDefault="00111271" w:rsidP="00111271">
      <w:pPr>
        <w:pStyle w:val="Odsekzoznamu"/>
        <w:numPr>
          <w:ilvl w:val="0"/>
          <w:numId w:val="1"/>
        </w:numPr>
        <w:rPr>
          <w:rFonts w:ascii="Bodoni MT" w:eastAsia="BatangChe" w:hAnsi="Bodoni MT"/>
          <w:sz w:val="32"/>
          <w:szCs w:val="32"/>
        </w:rPr>
      </w:pPr>
      <w:r w:rsidRPr="00111271">
        <w:rPr>
          <w:rFonts w:ascii="Bodoni MT" w:eastAsia="BatangChe" w:hAnsi="Bodoni MT"/>
          <w:sz w:val="32"/>
          <w:szCs w:val="32"/>
        </w:rPr>
        <w:t xml:space="preserve">Ktorá </w:t>
      </w:r>
      <w:proofErr w:type="spellStart"/>
      <w:r w:rsidRPr="00111271">
        <w:rPr>
          <w:rFonts w:ascii="Bodoni MT" w:eastAsia="BatangChe" w:hAnsi="Bodoni MT"/>
          <w:sz w:val="32"/>
          <w:szCs w:val="32"/>
        </w:rPr>
        <w:t>organela</w:t>
      </w:r>
      <w:proofErr w:type="spellEnd"/>
      <w:r w:rsidRPr="00111271">
        <w:rPr>
          <w:rFonts w:ascii="Bodoni MT" w:eastAsia="BatangChe" w:hAnsi="Bodoni MT"/>
          <w:sz w:val="32"/>
          <w:szCs w:val="32"/>
        </w:rPr>
        <w:t xml:space="preserve"> slúži ako zásobáre</w:t>
      </w:r>
      <w:r w:rsidRPr="00111271">
        <w:rPr>
          <w:rFonts w:ascii="Calibri" w:eastAsia="BatangChe" w:hAnsi="Calibri" w:cs="Calibri"/>
          <w:sz w:val="32"/>
          <w:szCs w:val="32"/>
        </w:rPr>
        <w:t>ň</w:t>
      </w:r>
      <w:r w:rsidRPr="00111271">
        <w:rPr>
          <w:rFonts w:ascii="Bodoni MT" w:eastAsia="BatangChe" w:hAnsi="Bodoni MT"/>
          <w:sz w:val="32"/>
          <w:szCs w:val="32"/>
        </w:rPr>
        <w:t xml:space="preserve"> l</w:t>
      </w:r>
      <w:r w:rsidRPr="00111271">
        <w:rPr>
          <w:rFonts w:ascii="Bodoni MT" w:eastAsia="BatangChe" w:hAnsi="Bodoni MT" w:cs="Bodoni MT"/>
          <w:sz w:val="32"/>
          <w:szCs w:val="32"/>
        </w:rPr>
        <w:t>á</w:t>
      </w:r>
      <w:r w:rsidRPr="00111271">
        <w:rPr>
          <w:rFonts w:ascii="Bodoni MT" w:eastAsia="BatangChe" w:hAnsi="Bodoni MT"/>
          <w:sz w:val="32"/>
          <w:szCs w:val="32"/>
        </w:rPr>
        <w:t>tok?</w:t>
      </w:r>
    </w:p>
    <w:p w14:paraId="51CF5263" w14:textId="5F3BDBE1" w:rsidR="00111271" w:rsidRDefault="00111271" w:rsidP="00111271">
      <w:pPr>
        <w:pStyle w:val="Odsekzoznamu"/>
        <w:numPr>
          <w:ilvl w:val="0"/>
          <w:numId w:val="5"/>
        </w:numPr>
        <w:rPr>
          <w:rFonts w:ascii="Bodoni MT" w:eastAsia="BatangChe" w:hAnsi="Bodoni MT"/>
          <w:sz w:val="32"/>
          <w:szCs w:val="32"/>
        </w:rPr>
      </w:pPr>
      <w:r>
        <w:rPr>
          <w:rFonts w:ascii="Bodoni MT" w:eastAsia="BatangChe" w:hAnsi="Bodoni MT"/>
          <w:sz w:val="32"/>
          <w:szCs w:val="32"/>
        </w:rPr>
        <w:t>Jadro</w:t>
      </w:r>
    </w:p>
    <w:p w14:paraId="78B527AE" w14:textId="68669419" w:rsidR="00111271" w:rsidRDefault="00111271" w:rsidP="00111271">
      <w:pPr>
        <w:pStyle w:val="Odsekzoznamu"/>
        <w:numPr>
          <w:ilvl w:val="0"/>
          <w:numId w:val="5"/>
        </w:numPr>
        <w:rPr>
          <w:rFonts w:ascii="Bodoni MT" w:eastAsia="BatangChe" w:hAnsi="Bodoni MT"/>
          <w:sz w:val="32"/>
          <w:szCs w:val="32"/>
        </w:rPr>
      </w:pPr>
      <w:r>
        <w:rPr>
          <w:rFonts w:ascii="Bodoni MT" w:eastAsia="BatangChe" w:hAnsi="Bodoni MT"/>
          <w:sz w:val="32"/>
          <w:szCs w:val="32"/>
        </w:rPr>
        <w:t>Mitochondrie</w:t>
      </w:r>
    </w:p>
    <w:p w14:paraId="6EBEAFBE" w14:textId="52243D1E" w:rsidR="00111271" w:rsidRDefault="00111271" w:rsidP="00111271">
      <w:pPr>
        <w:pStyle w:val="Odsekzoznamu"/>
        <w:numPr>
          <w:ilvl w:val="0"/>
          <w:numId w:val="5"/>
        </w:numPr>
        <w:rPr>
          <w:rFonts w:ascii="Bodoni MT" w:eastAsia="BatangChe" w:hAnsi="Bodoni MT"/>
          <w:sz w:val="32"/>
          <w:szCs w:val="32"/>
        </w:rPr>
      </w:pPr>
      <w:r>
        <w:rPr>
          <w:rFonts w:ascii="Bodoni MT" w:eastAsia="BatangChe" w:hAnsi="Bodoni MT"/>
          <w:sz w:val="32"/>
          <w:szCs w:val="32"/>
        </w:rPr>
        <w:t>Vakuola</w:t>
      </w:r>
    </w:p>
    <w:p w14:paraId="47FCEA92" w14:textId="0DA59D4E" w:rsidR="00111271" w:rsidRPr="00111271" w:rsidRDefault="00111271" w:rsidP="00111271">
      <w:pPr>
        <w:pStyle w:val="Odsekzoznamu"/>
        <w:ind w:left="785"/>
        <w:rPr>
          <w:rFonts w:ascii="Bodoni MT" w:eastAsia="BatangChe" w:hAnsi="Bodoni MT"/>
          <w:sz w:val="32"/>
          <w:szCs w:val="32"/>
        </w:rPr>
      </w:pPr>
    </w:p>
    <w:p w14:paraId="0166979D" w14:textId="77777777" w:rsidR="00111271" w:rsidRDefault="00111271" w:rsidP="00111271">
      <w:pPr>
        <w:pStyle w:val="Odsekzoznamu"/>
        <w:ind w:left="785"/>
        <w:rPr>
          <w:rFonts w:ascii="Bodoni MT" w:eastAsia="BatangChe" w:hAnsi="Bodoni MT"/>
          <w:sz w:val="32"/>
          <w:szCs w:val="32"/>
        </w:rPr>
      </w:pPr>
    </w:p>
    <w:p w14:paraId="6CA67BA0" w14:textId="7BDD35FB" w:rsidR="00111271" w:rsidRPr="00111271" w:rsidRDefault="00111271" w:rsidP="00111271">
      <w:pPr>
        <w:ind w:left="425"/>
        <w:rPr>
          <w:rFonts w:ascii="Bodoni MT" w:eastAsia="BatangChe" w:hAnsi="Bodoni MT"/>
          <w:sz w:val="32"/>
          <w:szCs w:val="32"/>
        </w:rPr>
      </w:pPr>
    </w:p>
    <w:sectPr w:rsidR="00111271" w:rsidRPr="00111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1785"/>
    <w:multiLevelType w:val="hybridMultilevel"/>
    <w:tmpl w:val="104817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27E16"/>
    <w:multiLevelType w:val="hybridMultilevel"/>
    <w:tmpl w:val="128E347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C22527B"/>
    <w:multiLevelType w:val="hybridMultilevel"/>
    <w:tmpl w:val="1FBCC56E"/>
    <w:lvl w:ilvl="0" w:tplc="041B0017">
      <w:start w:val="1"/>
      <w:numFmt w:val="lowerLetter"/>
      <w:lvlText w:val="%1)"/>
      <w:lvlJc w:val="left"/>
      <w:pPr>
        <w:ind w:left="1505" w:hanging="360"/>
      </w:pPr>
    </w:lvl>
    <w:lvl w:ilvl="1" w:tplc="041B0019" w:tentative="1">
      <w:start w:val="1"/>
      <w:numFmt w:val="lowerLetter"/>
      <w:lvlText w:val="%2."/>
      <w:lvlJc w:val="left"/>
      <w:pPr>
        <w:ind w:left="2225" w:hanging="360"/>
      </w:pPr>
    </w:lvl>
    <w:lvl w:ilvl="2" w:tplc="041B001B" w:tentative="1">
      <w:start w:val="1"/>
      <w:numFmt w:val="lowerRoman"/>
      <w:lvlText w:val="%3."/>
      <w:lvlJc w:val="right"/>
      <w:pPr>
        <w:ind w:left="2945" w:hanging="180"/>
      </w:pPr>
    </w:lvl>
    <w:lvl w:ilvl="3" w:tplc="041B000F" w:tentative="1">
      <w:start w:val="1"/>
      <w:numFmt w:val="decimal"/>
      <w:lvlText w:val="%4."/>
      <w:lvlJc w:val="left"/>
      <w:pPr>
        <w:ind w:left="3665" w:hanging="360"/>
      </w:pPr>
    </w:lvl>
    <w:lvl w:ilvl="4" w:tplc="041B0019" w:tentative="1">
      <w:start w:val="1"/>
      <w:numFmt w:val="lowerLetter"/>
      <w:lvlText w:val="%5."/>
      <w:lvlJc w:val="left"/>
      <w:pPr>
        <w:ind w:left="4385" w:hanging="360"/>
      </w:pPr>
    </w:lvl>
    <w:lvl w:ilvl="5" w:tplc="041B001B" w:tentative="1">
      <w:start w:val="1"/>
      <w:numFmt w:val="lowerRoman"/>
      <w:lvlText w:val="%6."/>
      <w:lvlJc w:val="right"/>
      <w:pPr>
        <w:ind w:left="5105" w:hanging="180"/>
      </w:pPr>
    </w:lvl>
    <w:lvl w:ilvl="6" w:tplc="041B000F" w:tentative="1">
      <w:start w:val="1"/>
      <w:numFmt w:val="decimal"/>
      <w:lvlText w:val="%7."/>
      <w:lvlJc w:val="left"/>
      <w:pPr>
        <w:ind w:left="5825" w:hanging="360"/>
      </w:pPr>
    </w:lvl>
    <w:lvl w:ilvl="7" w:tplc="041B0019" w:tentative="1">
      <w:start w:val="1"/>
      <w:numFmt w:val="lowerLetter"/>
      <w:lvlText w:val="%8."/>
      <w:lvlJc w:val="left"/>
      <w:pPr>
        <w:ind w:left="6545" w:hanging="360"/>
      </w:pPr>
    </w:lvl>
    <w:lvl w:ilvl="8" w:tplc="041B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" w15:restartNumberingAfterBreak="0">
    <w:nsid w:val="679E64CD"/>
    <w:multiLevelType w:val="hybridMultilevel"/>
    <w:tmpl w:val="B074E40C"/>
    <w:lvl w:ilvl="0" w:tplc="041B0017">
      <w:start w:val="1"/>
      <w:numFmt w:val="lowerLetter"/>
      <w:lvlText w:val="%1)"/>
      <w:lvlJc w:val="left"/>
      <w:pPr>
        <w:ind w:left="1505" w:hanging="360"/>
      </w:pPr>
    </w:lvl>
    <w:lvl w:ilvl="1" w:tplc="041B0019" w:tentative="1">
      <w:start w:val="1"/>
      <w:numFmt w:val="lowerLetter"/>
      <w:lvlText w:val="%2."/>
      <w:lvlJc w:val="left"/>
      <w:pPr>
        <w:ind w:left="2225" w:hanging="360"/>
      </w:pPr>
    </w:lvl>
    <w:lvl w:ilvl="2" w:tplc="041B001B" w:tentative="1">
      <w:start w:val="1"/>
      <w:numFmt w:val="lowerRoman"/>
      <w:lvlText w:val="%3."/>
      <w:lvlJc w:val="right"/>
      <w:pPr>
        <w:ind w:left="2945" w:hanging="180"/>
      </w:pPr>
    </w:lvl>
    <w:lvl w:ilvl="3" w:tplc="041B000F" w:tentative="1">
      <w:start w:val="1"/>
      <w:numFmt w:val="decimal"/>
      <w:lvlText w:val="%4."/>
      <w:lvlJc w:val="left"/>
      <w:pPr>
        <w:ind w:left="3665" w:hanging="360"/>
      </w:pPr>
    </w:lvl>
    <w:lvl w:ilvl="4" w:tplc="041B0019" w:tentative="1">
      <w:start w:val="1"/>
      <w:numFmt w:val="lowerLetter"/>
      <w:lvlText w:val="%5."/>
      <w:lvlJc w:val="left"/>
      <w:pPr>
        <w:ind w:left="4385" w:hanging="360"/>
      </w:pPr>
    </w:lvl>
    <w:lvl w:ilvl="5" w:tplc="041B001B" w:tentative="1">
      <w:start w:val="1"/>
      <w:numFmt w:val="lowerRoman"/>
      <w:lvlText w:val="%6."/>
      <w:lvlJc w:val="right"/>
      <w:pPr>
        <w:ind w:left="5105" w:hanging="180"/>
      </w:pPr>
    </w:lvl>
    <w:lvl w:ilvl="6" w:tplc="041B000F" w:tentative="1">
      <w:start w:val="1"/>
      <w:numFmt w:val="decimal"/>
      <w:lvlText w:val="%7."/>
      <w:lvlJc w:val="left"/>
      <w:pPr>
        <w:ind w:left="5825" w:hanging="360"/>
      </w:pPr>
    </w:lvl>
    <w:lvl w:ilvl="7" w:tplc="041B0019" w:tentative="1">
      <w:start w:val="1"/>
      <w:numFmt w:val="lowerLetter"/>
      <w:lvlText w:val="%8."/>
      <w:lvlJc w:val="left"/>
      <w:pPr>
        <w:ind w:left="6545" w:hanging="360"/>
      </w:pPr>
    </w:lvl>
    <w:lvl w:ilvl="8" w:tplc="041B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4" w15:restartNumberingAfterBreak="0">
    <w:nsid w:val="79574FE1"/>
    <w:multiLevelType w:val="hybridMultilevel"/>
    <w:tmpl w:val="60947680"/>
    <w:lvl w:ilvl="0" w:tplc="041B000F">
      <w:start w:val="1"/>
      <w:numFmt w:val="decimal"/>
      <w:lvlText w:val="%1."/>
      <w:lvlJc w:val="left"/>
      <w:pPr>
        <w:ind w:left="785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744384">
    <w:abstractNumId w:val="4"/>
  </w:num>
  <w:num w:numId="2" w16cid:durableId="174610335">
    <w:abstractNumId w:val="1"/>
  </w:num>
  <w:num w:numId="3" w16cid:durableId="2093509458">
    <w:abstractNumId w:val="0"/>
  </w:num>
  <w:num w:numId="4" w16cid:durableId="2058507485">
    <w:abstractNumId w:val="2"/>
  </w:num>
  <w:num w:numId="5" w16cid:durableId="818351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EB"/>
    <w:rsid w:val="00111271"/>
    <w:rsid w:val="0034755A"/>
    <w:rsid w:val="00550BEB"/>
    <w:rsid w:val="005A6AAD"/>
    <w:rsid w:val="007A7780"/>
    <w:rsid w:val="007B7C19"/>
    <w:rsid w:val="00D67A46"/>
    <w:rsid w:val="00F6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1647C"/>
  <w15:chartTrackingRefBased/>
  <w15:docId w15:val="{29DE4AC3-B52D-4B1E-987A-DE83574F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50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0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50B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50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50B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50B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50B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50B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50B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0B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0B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50B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50BE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50BE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50B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50B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50B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50BE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50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50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50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50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50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50BE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50BE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50BE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50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50BE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50B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Učebňa IT 115</dc:creator>
  <cp:keywords/>
  <dc:description/>
  <cp:lastModifiedBy>Učebňa IT 118</cp:lastModifiedBy>
  <cp:revision>2</cp:revision>
  <dcterms:created xsi:type="dcterms:W3CDTF">2024-11-22T09:06:00Z</dcterms:created>
  <dcterms:modified xsi:type="dcterms:W3CDTF">2025-01-17T09:26:00Z</dcterms:modified>
</cp:coreProperties>
</file>